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tabs>
          <w:tab w:val="clear" w:pos="708"/>
          <w:tab w:val="left" w:pos="7915" w:leader="none"/>
          <w:tab w:val="left" w:pos="10303" w:leader="none"/>
        </w:tabs>
        <w:spacing w:before="70" w:after="0"/>
        <w:ind w:left="115" w:hanging="0"/>
        <w:rPr/>
      </w:pPr>
      <w:r>
        <w:rPr>
          <w:rFonts w:eastAsia="Times New Roman" w:cs="Times New Roman" w:ascii="Times New Roman" w:hAnsi="Times New Roman"/>
          <w:color w:val="auto"/>
        </w:rPr>
        <w:t>Komornik Sądowy przy Sądzie Rejonowym we Wrześni                               dnia_______________</w:t>
      </w:r>
    </w:p>
    <w:p>
      <w:pPr>
        <w:pStyle w:val="Standard"/>
        <w:tabs>
          <w:tab w:val="clear" w:pos="708"/>
          <w:tab w:val="left" w:pos="7915" w:leader="none"/>
          <w:tab w:val="left" w:pos="10303" w:leader="none"/>
        </w:tabs>
        <w:spacing w:before="70" w:after="0"/>
        <w:ind w:left="115" w:hanging="0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Natalia Szczepaniak</w:t>
      </w:r>
    </w:p>
    <w:p>
      <w:pPr>
        <w:pStyle w:val="Standard"/>
        <w:tabs>
          <w:tab w:val="clear" w:pos="708"/>
          <w:tab w:val="left" w:pos="7915" w:leader="none"/>
          <w:tab w:val="left" w:pos="10303" w:leader="none"/>
        </w:tabs>
        <w:spacing w:before="70" w:after="0"/>
        <w:ind w:left="115" w:hanging="0"/>
        <w:rPr/>
      </w:pPr>
      <w:r>
        <w:rPr>
          <w:rFonts w:eastAsia="Times New Roman" w:cs="Times New Roman" w:ascii="Times New Roman" w:hAnsi="Times New Roman"/>
          <w:color w:val="auto"/>
        </w:rPr>
        <w:t>Kancelaria Komornicza nr VI</w:t>
      </w:r>
    </w:p>
    <w:p>
      <w:pPr>
        <w:pStyle w:val="Standard"/>
        <w:ind w:left="115" w:hanging="0"/>
        <w:rPr/>
      </w:pPr>
      <w:r>
        <w:rPr>
          <w:rFonts w:eastAsia="Times New Roman" w:cs="Times New Roman" w:ascii="Times New Roman" w:hAnsi="Times New Roman"/>
          <w:color w:val="auto"/>
        </w:rPr>
        <w:t xml:space="preserve">62-300 Września, ul. Sienkiewicza </w:t>
      </w:r>
      <w:r>
        <w:rPr>
          <w:rFonts w:eastAsia="Times New Roman" w:cs="Times New Roman" w:ascii="Times New Roman" w:hAnsi="Times New Roman"/>
          <w:color w:val="auto"/>
        </w:rPr>
        <w:t xml:space="preserve">14 </w:t>
      </w:r>
      <w:r>
        <w:rPr>
          <w:rFonts w:eastAsia="Times New Roman" w:cs="Times New Roman" w:ascii="Times New Roman" w:hAnsi="Times New Roman"/>
          <w:color w:val="auto"/>
        </w:rPr>
        <w:t>lok. 3</w:t>
      </w:r>
    </w:p>
    <w:p>
      <w:pPr>
        <w:pStyle w:val="Standard"/>
        <w:ind w:left="115" w:hanging="0"/>
        <w:rPr>
          <w:rFonts w:ascii="Times New Roman" w:hAnsi="Times New Roman" w:eastAsia="Times New Roman" w:cs="Times New Roman"/>
          <w:color w:val="auto"/>
          <w:sz w:val="16"/>
          <w:szCs w:val="16"/>
        </w:rPr>
      </w:pPr>
      <w:r>
        <w:rPr>
          <w:rFonts w:eastAsia="Times New Roman" w:cs="Times New Roman" w:ascii="Times New Roman" w:hAnsi="Times New Roman"/>
          <w:color w:val="auto"/>
          <w:sz w:val="16"/>
          <w:szCs w:val="16"/>
        </w:rPr>
      </w:r>
    </w:p>
    <w:p>
      <w:pPr>
        <w:pStyle w:val="Standard"/>
        <w:ind w:left="115" w:hanging="0"/>
        <w:jc w:val="center"/>
        <w:rPr>
          <w:rFonts w:ascii="Times New Roman" w:hAnsi="Times New Roman" w:eastAsia="Times New Roman" w:cs="Times New Roman"/>
          <w:b/>
          <w:b/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  <w:t xml:space="preserve">WNIOSEK EGZEKUCYJNY </w:t>
      </w:r>
    </w:p>
    <w:p>
      <w:pPr>
        <w:pStyle w:val="Standard"/>
        <w:rPr>
          <w:rFonts w:ascii="Times New Roman" w:hAnsi="Times New Roman" w:eastAsia="Times New Roman" w:cs="Times New Roman"/>
          <w:b/>
          <w:b/>
          <w:color w:val="auto"/>
        </w:rPr>
      </w:pPr>
      <w:r>
        <w:rPr>
          <w:rFonts w:eastAsia="Times New Roman" w:cs="Times New Roman" w:ascii="Times New Roman" w:hAnsi="Times New Roman"/>
          <w:b/>
          <w:color w:val="auto"/>
        </w:rPr>
      </w:r>
    </w:p>
    <w:p>
      <w:pPr>
        <w:pStyle w:val="Standard"/>
        <w:tabs>
          <w:tab w:val="clear" w:pos="708"/>
          <w:tab w:val="left" w:pos="10312" w:leader="none"/>
        </w:tabs>
        <w:ind w:left="115" w:hanging="0"/>
        <w:rPr/>
      </w:pPr>
      <w:r>
        <w:rPr>
          <w:rFonts w:eastAsia="Times New Roman" w:cs="Times New Roman" w:ascii="Times New Roman" w:hAnsi="Times New Roman"/>
          <w:b/>
          <w:color w:val="auto"/>
        </w:rPr>
        <w:t xml:space="preserve">Wierzyciel(ka)  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ind w:right="39" w:hanging="0"/>
        <w:jc w:val="center"/>
        <w:rPr>
          <w:rFonts w:ascii="Times New Roman" w:hAnsi="Times New Roman" w:eastAsia="Times New Roman" w:cs="Times New Roman"/>
          <w:color w:val="auto"/>
          <w:sz w:val="16"/>
        </w:rPr>
      </w:pPr>
      <w:r>
        <w:rPr>
          <w:rFonts w:eastAsia="Times New Roman" w:cs="Times New Roman" w:ascii="Times New Roman" w:hAnsi="Times New Roman"/>
          <w:color w:val="auto"/>
          <w:sz w:val="16"/>
        </w:rPr>
        <w:t>(nazwisko i imię)</w:t>
      </w:r>
    </w:p>
    <w:p>
      <w:pPr>
        <w:pStyle w:val="Standard"/>
        <w:tabs>
          <w:tab w:val="clear" w:pos="708"/>
          <w:tab w:val="left" w:pos="7867" w:leader="none"/>
          <w:tab w:val="left" w:pos="10333" w:leader="none"/>
        </w:tabs>
        <w:spacing w:lineRule="auto" w:line="276"/>
        <w:ind w:left="115" w:hanging="0"/>
        <w:rPr/>
      </w:pPr>
      <w:r>
        <w:rPr>
          <w:rFonts w:eastAsia="Times New Roman" w:cs="Times New Roman" w:ascii="Times New Roman" w:hAnsi="Times New Roman"/>
          <w:color w:val="auto"/>
        </w:rPr>
        <w:t>zamieszkały(a)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>, e-mail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spacing w:before="1" w:after="0"/>
        <w:ind w:right="3" w:hanging="0"/>
        <w:jc w:val="center"/>
        <w:rPr>
          <w:rFonts w:ascii="Times New Roman" w:hAnsi="Times New Roman" w:eastAsia="Times New Roman" w:cs="Times New Roman"/>
          <w:color w:val="auto"/>
          <w:sz w:val="16"/>
        </w:rPr>
      </w:pPr>
      <w:r>
        <w:rPr>
          <w:rFonts w:eastAsia="Times New Roman" w:cs="Times New Roman" w:ascii="Times New Roman" w:hAnsi="Times New Roman"/>
          <w:color w:val="auto"/>
          <w:sz w:val="16"/>
        </w:rPr>
        <w:t>(adres: kod pocztowy, miejscowość, ulica, numer domu)</w:t>
      </w:r>
    </w:p>
    <w:p>
      <w:pPr>
        <w:pStyle w:val="Standard"/>
        <w:tabs>
          <w:tab w:val="clear" w:pos="708"/>
          <w:tab w:val="left" w:pos="2528" w:leader="none"/>
          <w:tab w:val="left" w:pos="4955" w:leader="none"/>
          <w:tab w:val="left" w:pos="7927" w:leader="none"/>
          <w:tab w:val="left" w:pos="10340" w:leader="none"/>
        </w:tabs>
        <w:spacing w:lineRule="auto" w:line="276"/>
        <w:ind w:left="115" w:hanging="0"/>
        <w:rPr/>
      </w:pPr>
      <w:r>
        <w:rPr>
          <w:rFonts w:eastAsia="Times New Roman" w:cs="Times New Roman" w:ascii="Times New Roman" w:hAnsi="Times New Roman"/>
          <w:color w:val="auto"/>
        </w:rPr>
        <w:t>pesel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>, NIP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>, nr dow. os.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>, nr tel.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spacing w:before="2" w:after="0"/>
        <w:rPr>
          <w:rFonts w:ascii="Times New Roman" w:hAnsi="Times New Roman" w:eastAsia="Times New Roman" w:cs="Times New Roman"/>
          <w:color w:val="auto"/>
          <w:sz w:val="16"/>
        </w:rPr>
      </w:pPr>
      <w:r>
        <w:rPr>
          <w:rFonts w:eastAsia="Times New Roman" w:cs="Times New Roman" w:ascii="Times New Roman" w:hAnsi="Times New Roman"/>
          <w:color w:val="auto"/>
          <w:sz w:val="16"/>
        </w:rPr>
      </w:r>
    </w:p>
    <w:p>
      <w:pPr>
        <w:pStyle w:val="Standard"/>
        <w:tabs>
          <w:tab w:val="clear" w:pos="708"/>
          <w:tab w:val="left" w:pos="3396" w:leader="none"/>
          <w:tab w:val="left" w:pos="7421" w:leader="none"/>
          <w:tab w:val="left" w:pos="10262" w:leader="none"/>
        </w:tabs>
        <w:spacing w:before="90" w:after="0"/>
        <w:ind w:left="115" w:hanging="0"/>
        <w:rPr/>
      </w:pPr>
      <w:r>
        <w:rPr>
          <w:rFonts w:eastAsia="Times New Roman" w:cs="Times New Roman" w:ascii="Times New Roman" w:hAnsi="Times New Roman"/>
          <w:color w:val="auto"/>
        </w:rPr>
        <w:t>podatnik VAT (tak/nie*)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 xml:space="preserve">, </w:t>
      </w:r>
    </w:p>
    <w:p>
      <w:pPr>
        <w:pStyle w:val="Standard"/>
        <w:spacing w:lineRule="auto" w:line="276"/>
        <w:ind w:left="115" w:hanging="0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Wyegzekwowane należności należy przekazywać:</w:t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-172" w:leader="none"/>
          <w:tab w:val="left" w:pos="9854" w:leader="none"/>
        </w:tabs>
        <w:ind w:left="-172" w:hanging="0"/>
        <w:rPr/>
      </w:pPr>
      <w:r>
        <w:rPr>
          <w:rFonts w:eastAsia="Times New Roman" w:cs="Times New Roman" w:ascii="Times New Roman" w:hAnsi="Times New Roman"/>
          <w:color w:val="auto"/>
        </w:rPr>
        <w:t> </w:t>
      </w:r>
      <w:r>
        <w:rPr>
          <w:rFonts w:eastAsia="Times New Roman" w:cs="Times New Roman" w:ascii="Times New Roman" w:hAnsi="Times New Roman"/>
          <w:color w:val="auto"/>
        </w:rPr>
        <w:t xml:space="preserve">przekazem pocztowym na adres 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-99" w:leader="none"/>
          <w:tab w:val="left" w:pos="9822" w:leader="none"/>
        </w:tabs>
        <w:spacing w:before="138" w:after="0"/>
        <w:ind w:left="-100" w:hanging="0"/>
        <w:rPr/>
      </w:pPr>
      <w:r>
        <w:rPr>
          <w:rFonts w:eastAsia="Times New Roman" w:cs="Times New Roman" w:ascii="Times New Roman" w:hAnsi="Times New Roman"/>
          <w:color w:val="auto"/>
        </w:rPr>
        <w:t> </w:t>
      </w:r>
      <w:r>
        <w:rPr>
          <w:rFonts w:eastAsia="Times New Roman" w:cs="Times New Roman" w:ascii="Times New Roman" w:hAnsi="Times New Roman"/>
          <w:color w:val="auto"/>
        </w:rPr>
        <w:t xml:space="preserve">na rachunek bankowy nr 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spacing w:before="2" w:after="0"/>
        <w:rPr>
          <w:rFonts w:ascii="Times New Roman" w:hAnsi="Times New Roman" w:eastAsia="Times New Roman" w:cs="Times New Roman"/>
          <w:color w:val="auto"/>
          <w:sz w:val="16"/>
        </w:rPr>
      </w:pPr>
      <w:r>
        <w:rPr>
          <w:rFonts w:eastAsia="Times New Roman" w:cs="Times New Roman" w:ascii="Times New Roman" w:hAnsi="Times New Roman"/>
          <w:color w:val="auto"/>
          <w:sz w:val="16"/>
        </w:rPr>
      </w:r>
    </w:p>
    <w:p>
      <w:pPr>
        <w:pStyle w:val="Standard"/>
        <w:tabs>
          <w:tab w:val="clear" w:pos="708"/>
          <w:tab w:val="left" w:pos="10194" w:leader="none"/>
        </w:tabs>
        <w:spacing w:before="90" w:after="0"/>
        <w:ind w:right="52" w:hanging="0"/>
        <w:jc w:val="center"/>
        <w:rPr/>
      </w:pPr>
      <w:r>
        <w:rPr>
          <w:rFonts w:eastAsia="Times New Roman" w:cs="Times New Roman" w:ascii="Times New Roman" w:hAnsi="Times New Roman"/>
          <w:b/>
          <w:color w:val="auto"/>
        </w:rPr>
        <w:t xml:space="preserve">Dłużnik(czka)   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ind w:right="41" w:hanging="0"/>
        <w:jc w:val="center"/>
        <w:rPr/>
      </w:pPr>
      <w:r>
        <w:rPr>
          <w:rFonts w:eastAsia="Times New Roman" w:cs="Times New Roman" w:ascii="Times New Roman" w:hAnsi="Times New Roman"/>
          <w:color w:val="auto"/>
        </w:rPr>
        <w:t>(</w:t>
      </w:r>
      <w:r>
        <w:rPr>
          <w:rFonts w:eastAsia="Times New Roman" w:cs="Times New Roman" w:ascii="Times New Roman" w:hAnsi="Times New Roman"/>
          <w:color w:val="auto"/>
          <w:sz w:val="16"/>
        </w:rPr>
        <w:t>nazwisko i imię)</w:t>
      </w:r>
    </w:p>
    <w:p>
      <w:pPr>
        <w:pStyle w:val="Standard"/>
        <w:tabs>
          <w:tab w:val="clear" w:pos="708"/>
          <w:tab w:val="left" w:pos="3153" w:leader="none"/>
          <w:tab w:val="left" w:pos="6399" w:leader="none"/>
          <w:tab w:val="left" w:pos="10180" w:leader="none"/>
        </w:tabs>
        <w:ind w:right="65" w:hanging="0"/>
        <w:jc w:val="center"/>
        <w:rPr/>
      </w:pPr>
      <w:r>
        <w:rPr>
          <w:rFonts w:eastAsia="Times New Roman" w:cs="Times New Roman" w:ascii="Times New Roman" w:hAnsi="Times New Roman"/>
          <w:color w:val="auto"/>
        </w:rPr>
        <w:t>urodzony(a)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>, syn(córka)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>, nazwisko rodowe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tabs>
          <w:tab w:val="clear" w:pos="708"/>
          <w:tab w:val="left" w:pos="5787" w:leader="none"/>
        </w:tabs>
        <w:spacing w:before="1" w:after="0"/>
        <w:ind w:left="1534" w:hanging="0"/>
        <w:rPr>
          <w:rFonts w:ascii="Times New Roman" w:hAnsi="Times New Roman" w:eastAsia="Times New Roman" w:cs="Times New Roman"/>
          <w:color w:val="auto"/>
          <w:sz w:val="16"/>
        </w:rPr>
      </w:pPr>
      <w:r>
        <w:rPr>
          <w:rFonts w:eastAsia="Times New Roman" w:cs="Times New Roman" w:ascii="Times New Roman" w:hAnsi="Times New Roman"/>
          <w:color w:val="auto"/>
          <w:sz w:val="16"/>
        </w:rPr>
        <w:t>(data i miejsce)</w:t>
        <w:tab/>
        <w:t>(imiona rodziców)</w:t>
      </w:r>
    </w:p>
    <w:p>
      <w:pPr>
        <w:pStyle w:val="Standard"/>
        <w:tabs>
          <w:tab w:val="clear" w:pos="708"/>
          <w:tab w:val="left" w:pos="10146" w:leader="none"/>
        </w:tabs>
        <w:spacing w:lineRule="auto" w:line="276"/>
        <w:ind w:right="99" w:hanging="0"/>
        <w:jc w:val="center"/>
        <w:rPr/>
      </w:pPr>
      <w:r>
        <w:rPr>
          <w:rFonts w:eastAsia="Times New Roman" w:cs="Times New Roman" w:ascii="Times New Roman" w:hAnsi="Times New Roman"/>
          <w:color w:val="auto"/>
        </w:rPr>
        <w:t xml:space="preserve">zamieszkały(a)  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ind w:right="43" w:hanging="0"/>
        <w:jc w:val="center"/>
        <w:rPr>
          <w:rFonts w:ascii="Times New Roman" w:hAnsi="Times New Roman" w:eastAsia="Times New Roman" w:cs="Times New Roman"/>
          <w:color w:val="auto"/>
          <w:sz w:val="16"/>
        </w:rPr>
      </w:pPr>
      <w:r>
        <w:rPr>
          <w:rFonts w:eastAsia="Times New Roman" w:cs="Times New Roman" w:ascii="Times New Roman" w:hAnsi="Times New Roman"/>
          <w:color w:val="auto"/>
          <w:sz w:val="16"/>
        </w:rPr>
        <w:t>(adres: kod pocztowy, miejscowość, ulica, numer domu)</w:t>
      </w:r>
    </w:p>
    <w:p>
      <w:pPr>
        <w:pStyle w:val="Standard"/>
        <w:spacing w:before="11" w:after="0"/>
        <w:rPr>
          <w:rFonts w:ascii="Times New Roman" w:hAnsi="Times New Roman" w:eastAsia="Times New Roman" w:cs="Times New Roman"/>
          <w:color w:val="auto"/>
          <w:sz w:val="15"/>
        </w:rPr>
      </w:pPr>
      <w:r>
        <w:rPr>
          <w:rFonts w:eastAsia="Times New Roman" w:cs="Times New Roman" w:ascii="Times New Roman" w:hAnsi="Times New Roman"/>
          <w:color w:val="auto"/>
          <w:sz w:val="15"/>
        </w:rPr>
      </w:r>
    </w:p>
    <w:p>
      <w:pPr>
        <w:pStyle w:val="Standard"/>
        <w:tabs>
          <w:tab w:val="clear" w:pos="708"/>
          <w:tab w:val="left" w:pos="2353" w:leader="none"/>
          <w:tab w:val="left" w:pos="4831" w:leader="none"/>
          <w:tab w:val="left" w:pos="7801" w:leader="none"/>
          <w:tab w:val="left" w:pos="10216" w:leader="none"/>
        </w:tabs>
        <w:ind w:right="29" w:hanging="0"/>
        <w:jc w:val="center"/>
        <w:rPr/>
      </w:pPr>
      <w:r>
        <w:rPr>
          <w:rFonts w:eastAsia="Times New Roman" w:cs="Times New Roman" w:ascii="Times New Roman" w:hAnsi="Times New Roman"/>
          <w:color w:val="auto"/>
        </w:rPr>
        <w:t>pesel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>, NIP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>, nr dow. os.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>, nr tel.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spacing w:before="2" w:after="0"/>
        <w:rPr>
          <w:rFonts w:ascii="Times New Roman" w:hAnsi="Times New Roman" w:eastAsia="Times New Roman" w:cs="Times New Roman"/>
          <w:color w:val="auto"/>
          <w:sz w:val="16"/>
        </w:rPr>
      </w:pPr>
      <w:r>
        <w:rPr>
          <w:rFonts w:eastAsia="Times New Roman" w:cs="Times New Roman" w:ascii="Times New Roman" w:hAnsi="Times New Roman"/>
          <w:color w:val="auto"/>
          <w:sz w:val="16"/>
        </w:rPr>
      </w:r>
    </w:p>
    <w:p>
      <w:pPr>
        <w:pStyle w:val="Standard"/>
        <w:tabs>
          <w:tab w:val="clear" w:pos="708"/>
          <w:tab w:val="left" w:pos="7480" w:leader="none"/>
          <w:tab w:val="left" w:pos="10289" w:leader="none"/>
        </w:tabs>
        <w:spacing w:before="90" w:after="0"/>
        <w:ind w:left="115" w:hanging="0"/>
        <w:rPr/>
      </w:pPr>
      <w:r>
        <w:rPr>
          <w:rFonts w:eastAsia="Times New Roman" w:cs="Times New Roman" w:ascii="Times New Roman" w:hAnsi="Times New Roman"/>
          <w:color w:val="auto"/>
        </w:rPr>
        <w:t>Przedkładam wyrok, protokół, postanowienie Sądu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 xml:space="preserve">w 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tabs>
          <w:tab w:val="clear" w:pos="708"/>
          <w:tab w:val="left" w:pos="2555" w:leader="none"/>
          <w:tab w:val="left" w:pos="6836" w:leader="none"/>
        </w:tabs>
        <w:spacing w:before="138" w:after="0"/>
        <w:ind w:left="115" w:hanging="0"/>
        <w:rPr/>
      </w:pPr>
      <w:r>
        <w:rPr>
          <w:rFonts w:eastAsia="Times New Roman" w:cs="Times New Roman" w:ascii="Times New Roman" w:hAnsi="Times New Roman"/>
          <w:color w:val="auto"/>
        </w:rPr>
        <w:t>z dnia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 xml:space="preserve">sygnatura akt 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spacing w:before="138" w:after="0"/>
        <w:ind w:left="115" w:hanging="0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i wnoszę o wszczęcie egzekucji przeciwko dłużnikowi(czce) w celu wyegzekwowania: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-120" w:leader="none"/>
          <w:tab w:val="left" w:pos="5440" w:leader="none"/>
        </w:tabs>
        <w:rPr/>
      </w:pPr>
      <w:r>
        <w:rPr>
          <w:rFonts w:eastAsia="Times New Roman" w:cs="Times New Roman" w:ascii="Times New Roman" w:hAnsi="Times New Roman"/>
          <w:color w:val="auto"/>
        </w:rPr>
        <w:t>należności głównej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>zł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-120" w:leader="none"/>
          <w:tab w:val="left" w:pos="5440" w:leader="none"/>
        </w:tabs>
        <w:rPr/>
      </w:pPr>
      <w:r>
        <w:rPr>
          <w:rFonts w:eastAsia="Times New Roman" w:cs="Times New Roman" w:ascii="Times New Roman" w:hAnsi="Times New Roman"/>
          <w:color w:val="auto"/>
        </w:rPr>
        <w:t>z zasądzonymi odsetkami od dnia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>w kwocie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>/ wg wyroku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-120" w:leader="none"/>
          <w:tab w:val="left" w:pos="5440" w:leader="none"/>
        </w:tabs>
        <w:rPr/>
      </w:pPr>
      <w:r>
        <w:rPr>
          <w:rFonts w:eastAsia="Times New Roman" w:cs="Times New Roman" w:ascii="Times New Roman" w:hAnsi="Times New Roman"/>
          <w:color w:val="auto"/>
        </w:rPr>
        <w:t>kosztów procesu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  <w:r>
        <w:rPr>
          <w:rFonts w:eastAsia="Times New Roman" w:cs="Times New Roman" w:ascii="Times New Roman" w:hAnsi="Times New Roman"/>
          <w:color w:val="auto"/>
        </w:rPr>
        <w:t>zł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-120" w:leader="none"/>
          <w:tab w:val="left" w:pos="5440" w:leader="none"/>
        </w:tabs>
        <w:rPr/>
      </w:pPr>
      <w:r>
        <w:rPr>
          <w:rFonts w:eastAsia="Times New Roman" w:cs="Times New Roman" w:ascii="Times New Roman" w:hAnsi="Times New Roman"/>
          <w:color w:val="auto"/>
        </w:rPr>
        <w:t>kosztów klauzuli</w:t>
      </w:r>
      <w:r>
        <w:rPr>
          <w:rFonts w:eastAsia="Times New Roman" w:cs="Times New Roman" w:ascii="Times New Roman" w:hAnsi="Times New Roman"/>
          <w:color w:val="auto"/>
          <w:u w:val="single"/>
        </w:rPr>
        <w:tab/>
      </w:r>
      <w:r>
        <w:rPr>
          <w:rFonts w:eastAsia="Times New Roman" w:cs="Times New Roman" w:ascii="Times New Roman" w:hAnsi="Times New Roman"/>
          <w:color w:val="auto"/>
        </w:rPr>
        <w:t>zł</w:t>
      </w:r>
    </w:p>
    <w:p>
      <w:pPr>
        <w:pStyle w:val="Standard"/>
        <w:numPr>
          <w:ilvl w:val="0"/>
          <w:numId w:val="4"/>
        </w:numPr>
        <w:tabs>
          <w:tab w:val="clear" w:pos="708"/>
          <w:tab w:val="left" w:pos="-120" w:leader="none"/>
          <w:tab w:val="left" w:pos="5440" w:leader="none"/>
        </w:tabs>
        <w:rPr/>
      </w:pPr>
      <w:r>
        <w:rPr>
          <w:rFonts w:eastAsia="Times New Roman" w:cs="Times New Roman" w:ascii="Times New Roman" w:hAnsi="Times New Roman"/>
          <w:color w:val="auto"/>
        </w:rPr>
        <w:t>kosztów egzekucyjnych</w:t>
      </w:r>
    </w:p>
    <w:p>
      <w:pPr>
        <w:pStyle w:val="Standard"/>
        <w:ind w:left="115" w:hanging="0"/>
        <w:rPr>
          <w:rFonts w:ascii="Times New Roman" w:hAnsi="Times New Roman" w:eastAsia="Times New Roman" w:cs="Times New Roman"/>
          <w:b/>
          <w:b/>
          <w:i/>
          <w:i/>
          <w:color w:val="auto"/>
          <w:sz w:val="19"/>
        </w:rPr>
      </w:pPr>
      <w:r>
        <w:rPr>
          <w:rFonts w:eastAsia="Times New Roman" w:cs="Times New Roman" w:ascii="Times New Roman" w:hAnsi="Times New Roman"/>
          <w:b/>
          <w:i/>
          <w:color w:val="auto"/>
          <w:sz w:val="19"/>
        </w:rPr>
        <w:t>Uwaga! Każdą wpłatę bezpośrednią od dłużnika proszę wpisać na odwrocie wniosku (datę, kwotę, na co została zaliczona)</w:t>
      </w:r>
    </w:p>
    <w:p>
      <w:pPr>
        <w:pStyle w:val="Standard"/>
        <w:rPr>
          <w:rFonts w:ascii="Times New Roman" w:hAnsi="Times New Roman" w:eastAsia="Times New Roman" w:cs="Times New Roman"/>
          <w:b/>
          <w:b/>
          <w:i/>
          <w:i/>
          <w:color w:val="auto"/>
          <w:sz w:val="12"/>
          <w:szCs w:val="12"/>
        </w:rPr>
      </w:pPr>
      <w:r>
        <w:rPr>
          <w:rFonts w:eastAsia="Times New Roman" w:cs="Times New Roman" w:ascii="Times New Roman" w:hAnsi="Times New Roman"/>
          <w:b/>
          <w:i/>
          <w:color w:val="auto"/>
          <w:sz w:val="12"/>
          <w:szCs w:val="12"/>
        </w:rPr>
      </w:r>
    </w:p>
    <w:p>
      <w:pPr>
        <w:pStyle w:val="Standard"/>
        <w:ind w:left="115" w:hanging="0"/>
        <w:rPr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color w:val="auto"/>
        </w:rPr>
        <w:t>Wnoszę o wszczęcie egzekucji z całego majątku dłużnika, w tym z:</w:t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-119" w:leader="none"/>
          <w:tab w:val="left" w:pos="9755" w:leader="none"/>
        </w:tabs>
        <w:spacing w:before="138" w:after="0"/>
        <w:ind w:left="-119" w:hanging="0"/>
        <w:rPr/>
      </w:pPr>
      <w:r>
        <w:rPr>
          <w:rFonts w:eastAsia="Times New Roman" w:cs="Times New Roman" w:ascii="Times New Roman" w:hAnsi="Times New Roman"/>
          <w:color w:val="auto"/>
        </w:rPr>
        <w:t>ruchomości dłużnika tj.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spacing w:before="1" w:after="0"/>
        <w:ind w:right="39" w:hanging="0"/>
        <w:jc w:val="center"/>
        <w:rPr>
          <w:rFonts w:ascii="Times New Roman" w:hAnsi="Times New Roman" w:eastAsia="Times New Roman" w:cs="Times New Roman"/>
          <w:color w:val="auto"/>
          <w:sz w:val="16"/>
        </w:rPr>
      </w:pPr>
      <w:r>
        <w:rPr>
          <w:rFonts w:eastAsia="Times New Roman" w:cs="Times New Roman" w:ascii="Times New Roman" w:hAnsi="Times New Roman"/>
          <w:color w:val="auto"/>
          <w:sz w:val="16"/>
        </w:rPr>
        <w:t>(wymienić ruchomości)</w:t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-119" w:leader="none"/>
          <w:tab w:val="left" w:pos="9741" w:leader="none"/>
        </w:tabs>
        <w:spacing w:before="138" w:after="0"/>
        <w:ind w:left="-119" w:hanging="0"/>
        <w:rPr/>
      </w:pPr>
      <w:r>
        <w:rPr>
          <w:rFonts w:eastAsia="Times New Roman" w:cs="Times New Roman" w:ascii="Times New Roman" w:hAnsi="Times New Roman"/>
          <w:color w:val="auto"/>
        </w:rPr>
        <w:t> </w:t>
      </w:r>
      <w:r>
        <w:rPr>
          <w:rFonts w:eastAsia="Times New Roman" w:cs="Times New Roman" w:ascii="Times New Roman" w:hAnsi="Times New Roman"/>
          <w:color w:val="auto"/>
        </w:rPr>
        <w:t>wynagrodzenia/renty dłużnika w__________________________________________________</w:t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-119" w:leader="none"/>
          <w:tab w:val="left" w:pos="9741" w:leader="none"/>
        </w:tabs>
        <w:spacing w:before="138" w:after="0"/>
        <w:ind w:left="-119" w:hanging="0"/>
        <w:rPr/>
      </w:pPr>
      <w:r>
        <w:rPr>
          <w:rFonts w:eastAsia="Times New Roman" w:cs="Times New Roman" w:ascii="Times New Roman" w:hAnsi="Times New Roman"/>
          <w:color w:val="auto"/>
        </w:rPr>
        <w:t>konta bankowego dłużnika nr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-119" w:leader="none"/>
          <w:tab w:val="left" w:pos="9741" w:leader="none"/>
        </w:tabs>
        <w:spacing w:before="138" w:after="0"/>
        <w:ind w:left="-119" w:hanging="0"/>
        <w:rPr/>
      </w:pPr>
      <w:r>
        <w:rPr>
          <w:rFonts w:eastAsia="Times New Roman" w:cs="Times New Roman" w:ascii="Times New Roman" w:hAnsi="Times New Roman"/>
          <w:color w:val="auto"/>
        </w:rPr>
        <w:t xml:space="preserve">w banku 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-119" w:leader="none"/>
          <w:tab w:val="left" w:pos="9846" w:leader="none"/>
        </w:tabs>
        <w:spacing w:before="138" w:after="0"/>
        <w:ind w:left="-119" w:hanging="0"/>
        <w:rPr/>
      </w:pP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</w:rPr>
        <w:t>wierzytelności dłużnika z tytułu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numPr>
          <w:ilvl w:val="0"/>
          <w:numId w:val="0"/>
        </w:numPr>
        <w:tabs>
          <w:tab w:val="clear" w:pos="708"/>
          <w:tab w:val="left" w:pos="-119" w:leader="none"/>
          <w:tab w:val="left" w:pos="9846" w:leader="none"/>
        </w:tabs>
        <w:spacing w:before="138" w:after="0"/>
        <w:ind w:left="-119" w:hanging="0"/>
        <w:rPr/>
      </w:pPr>
      <w:r>
        <w:rPr/>
        <w:t xml:space="preserve"> </w:t>
      </w:r>
      <w:r>
        <w:rPr>
          <w:rFonts w:eastAsia="Times New Roman" w:cs="Times New Roman" w:ascii="Times New Roman" w:hAnsi="Times New Roman"/>
          <w:color w:val="auto"/>
        </w:rPr>
        <w:t xml:space="preserve">nieruchomości dłużnika o nr KW______________położonej w </w:t>
      </w:r>
      <w:r>
        <w:rPr>
          <w:rFonts w:eastAsia="Times New Roman" w:cs="Times New Roman" w:ascii="Times New Roman" w:hAnsi="Times New Roman"/>
          <w:color w:val="auto"/>
          <w:u w:val="single"/>
        </w:rPr>
        <w:t xml:space="preserve"> </w:t>
        <w:tab/>
      </w:r>
    </w:p>
    <w:p>
      <w:pPr>
        <w:pStyle w:val="Standard"/>
        <w:rPr>
          <w:rFonts w:ascii="Times New Roman" w:hAnsi="Times New Roman" w:eastAsia="Times New Roman" w:cs="Times New Roman"/>
          <w:color w:val="auto"/>
          <w:sz w:val="12"/>
          <w:szCs w:val="12"/>
        </w:rPr>
      </w:pPr>
      <w:r>
        <w:rPr>
          <w:rFonts w:eastAsia="Times New Roman" w:cs="Times New Roman" w:ascii="Times New Roman" w:hAnsi="Times New Roman"/>
          <w:color w:val="auto"/>
          <w:sz w:val="12"/>
          <w:szCs w:val="12"/>
        </w:rPr>
      </w:r>
    </w:p>
    <w:p>
      <w:pPr>
        <w:pStyle w:val="Standard"/>
        <w:spacing w:before="93" w:after="0"/>
        <w:ind w:left="115" w:hanging="0"/>
        <w:rPr/>
      </w:pPr>
      <w:r>
        <w:rPr>
          <w:rFonts w:eastAsia="Times New Roman" w:cs="Times New Roman" w:ascii="Times New Roman" w:hAnsi="Times New Roman"/>
          <w:color w:val="auto"/>
          <w:sz w:val="22"/>
        </w:rPr>
        <w:t>Nie mam wiedzy na temat majątku dłużnika i zlecam komornikowi poszukiwanie majątku w trybie art. 801</w:t>
      </w:r>
      <w:r>
        <w:rPr>
          <w:rFonts w:eastAsia="Times New Roman" w:cs="Times New Roman" w:ascii="Times New Roman" w:hAnsi="Times New Roman"/>
          <w:color w:val="auto"/>
          <w:sz w:val="20"/>
          <w:szCs w:val="20"/>
          <w:vertAlign w:val="superscript"/>
        </w:rPr>
        <w:t xml:space="preserve">2 </w:t>
      </w:r>
      <w:r>
        <w:rPr>
          <w:rFonts w:eastAsia="Times New Roman" w:cs="Times New Roman" w:ascii="Times New Roman" w:hAnsi="Times New Roman"/>
          <w:color w:val="auto"/>
          <w:sz w:val="22"/>
        </w:rPr>
        <w:t>kpc*. Dokonuję wyboru komornika na podstawie art. 10 ustawy o komornikach sądowych.*</w:t>
      </w:r>
    </w:p>
    <w:p>
      <w:pPr>
        <w:pStyle w:val="Standard"/>
        <w:spacing w:before="9" w:after="0"/>
        <w:rPr>
          <w:rFonts w:ascii="Times New Roman" w:hAnsi="Times New Roman" w:eastAsia="Times New Roman" w:cs="Times New Roman"/>
          <w:color w:val="auto"/>
          <w:sz w:val="21"/>
        </w:rPr>
      </w:pPr>
      <w:r>
        <w:rPr>
          <w:rFonts w:eastAsia="Times New Roman" w:cs="Times New Roman" w:ascii="Times New Roman" w:hAnsi="Times New Roman"/>
          <w:color w:val="auto"/>
          <w:sz w:val="21"/>
        </w:rPr>
      </w:r>
    </w:p>
    <w:p>
      <w:pPr>
        <w:pStyle w:val="Standard"/>
        <w:ind w:right="1961" w:hanging="0"/>
        <w:jc w:val="right"/>
        <w:rPr>
          <w:rFonts w:ascii="Times New Roman" w:hAnsi="Times New Roman" w:eastAsia="Times New Roman" w:cs="Times New Roman"/>
          <w:color w:val="auto"/>
          <w:sz w:val="16"/>
        </w:rPr>
      </w:pPr>
      <w:r>
        <w:rPr>
          <w:rFonts w:eastAsia="Times New Roman" w:cs="Times New Roman" w:ascii="Times New Roman" w:hAnsi="Times New Roman"/>
          <w:color w:val="auto"/>
          <w:sz w:val="16"/>
        </w:rPr>
      </w:r>
    </w:p>
    <w:p>
      <w:pPr>
        <w:pStyle w:val="Standard"/>
        <w:ind w:right="1961" w:hanging="0"/>
        <w:jc w:val="right"/>
        <w:rPr>
          <w:rFonts w:ascii="Times New Roman" w:hAnsi="Times New Roman" w:eastAsia="Times New Roman" w:cs="Times New Roman"/>
          <w:color w:val="auto"/>
          <w:sz w:val="16"/>
        </w:rPr>
      </w:pPr>
      <w:r>
        <w:rPr>
          <w:rFonts w:eastAsia="Times New Roman" w:cs="Times New Roman" w:ascii="Times New Roman" w:hAnsi="Times New Roman"/>
          <w:color w:val="auto"/>
          <w:sz w:val="16"/>
        </w:rPr>
      </w:r>
    </w:p>
    <w:p>
      <w:pPr>
        <w:pStyle w:val="Standard"/>
        <w:ind w:right="1961" w:hanging="0"/>
        <w:jc w:val="right"/>
        <w:rPr>
          <w:rFonts w:ascii="Times New Roman" w:hAnsi="Times New Roman" w:eastAsia="Times New Roman" w:cs="Times New Roman"/>
          <w:color w:val="auto"/>
          <w:sz w:val="16"/>
        </w:rPr>
      </w:pPr>
      <w:r>
        <w:rPr>
          <w:rFonts w:eastAsia="Times New Roman" w:cs="Times New Roman" w:ascii="Times New Roman" w:hAnsi="Times New Roman"/>
          <w:color w:val="auto"/>
          <w:sz w:val="16"/>
        </w:rPr>
        <w:t>(podpis wierzyciela)</w:t>
      </w:r>
    </w:p>
    <w:p>
      <w:pPr>
        <w:pStyle w:val="Standard"/>
        <w:jc w:val="right"/>
        <w:rPr>
          <w:rFonts w:ascii="Times New Roman" w:hAnsi="Times New Roman" w:eastAsia="Times New Roman" w:cs="Times New Roman"/>
          <w:color w:val="auto"/>
          <w:sz w:val="12"/>
          <w:szCs w:val="12"/>
        </w:rPr>
      </w:pPr>
      <w:r>
        <w:rPr>
          <w:rFonts w:eastAsia="Times New Roman" w:cs="Times New Roman" w:ascii="Times New Roman" w:hAnsi="Times New Roman"/>
          <w:color w:val="auto"/>
          <w:sz w:val="12"/>
          <w:szCs w:val="12"/>
        </w:rPr>
      </w:r>
    </w:p>
    <w:p>
      <w:pPr>
        <w:pStyle w:val="Standard"/>
        <w:rPr>
          <w:rFonts w:ascii="Times New Roman" w:hAnsi="Times New Roman" w:eastAsia="Times New Roman" w:cs="Times New Roman"/>
          <w:color w:val="auto"/>
          <w:sz w:val="12"/>
          <w:szCs w:val="12"/>
        </w:rPr>
      </w:pPr>
      <w:r>
        <w:rPr>
          <w:rFonts w:eastAsia="Times New Roman" w:cs="Times New Roman" w:ascii="Times New Roman" w:hAnsi="Times New Roman"/>
          <w:color w:val="auto"/>
          <w:sz w:val="12"/>
          <w:szCs w:val="12"/>
        </w:rPr>
      </w:r>
    </w:p>
    <w:p>
      <w:pPr>
        <w:pStyle w:val="Standard"/>
        <w:ind w:left="115" w:hanging="0"/>
        <w:rPr>
          <w:rFonts w:ascii="Times New Roman" w:hAnsi="Times New Roman" w:eastAsia="Times New Roman" w:cs="Times New Roman"/>
          <w:color w:val="auto"/>
          <w:sz w:val="16"/>
        </w:rPr>
      </w:pPr>
      <w:r>
        <w:rPr>
          <w:rFonts w:eastAsia="Times New Roman" w:cs="Times New Roman" w:ascii="Times New Roman" w:hAnsi="Times New Roman"/>
          <w:color w:val="auto"/>
          <w:sz w:val="16"/>
        </w:rPr>
        <w:t>*niepotrzebne skreślić</w:t>
      </w:r>
    </w:p>
    <w:p>
      <w:pPr>
        <w:pStyle w:val="Standard"/>
        <w:spacing w:before="10" w:after="0"/>
        <w:rPr/>
      </w:pPr>
      <w:r>
        <w:rPr>
          <w:rFonts w:eastAsia="Times New Roman" w:cs="Times New Roman" w:ascii="Times New Roman" w:hAnsi="Times New Roman"/>
          <w:color w:val="auto"/>
          <w:sz w:val="22"/>
        </w:rPr>
        <w:t xml:space="preserve"> 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•"/>
      <w:lvlJc w:val="left"/>
      <w:pPr>
        <w:tabs>
          <w:tab w:val="num" w:pos="0"/>
        </w:tabs>
        <w:ind w:left="4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numFmt w:val="bullet"/>
      <w:lvlText w:val="•"/>
      <w:lvlJc w:val="left"/>
      <w:pPr>
        <w:tabs>
          <w:tab w:val="num" w:pos="0"/>
        </w:tabs>
        <w:ind w:left="4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numFmt w:val="bullet"/>
      <w:lvlText w:val="•"/>
      <w:lvlJc w:val="left"/>
      <w:pPr>
        <w:tabs>
          <w:tab w:val="num" w:pos="0"/>
        </w:tabs>
        <w:ind w:left="475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0" w:hanging="0"/>
      </w:pPr>
      <w:rPr/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kern w:val="2"/>
        <w:sz w:val="24"/>
        <w:szCs w:val="24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Segoe UI" w:cs="Tahoma"/>
      <w:color w:val="000000"/>
      <w:kern w:val="2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sid w:val="00fa69b7"/>
    <w:rPr>
      <w:color w:val="000080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Standard" w:customStyle="1">
    <w:name w:val="Standard"/>
    <w:qFormat/>
    <w:rsid w:val="00fa69b7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Segoe UI" w:cs="Tahoma"/>
      <w:color w:val="000000"/>
      <w:kern w:val="2"/>
      <w:sz w:val="24"/>
      <w:szCs w:val="24"/>
      <w:lang w:val="pl-PL" w:eastAsia="pl-PL" w:bidi="ar-SA"/>
    </w:rPr>
  </w:style>
  <w:style w:type="paragraph" w:styleId="Zawartotabeli" w:customStyle="1">
    <w:name w:val="Zawartość tabeli"/>
    <w:basedOn w:val="Standard"/>
    <w:qFormat/>
    <w:rsid w:val="00fa69b7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LibreOffice/7.3.1.3$Windows_X86_64 LibreOffice_project/a69ca51ded25f3eefd52d7bf9a5fad8c90b87951</Application>
  <AppVersion>15.0000</AppVersion>
  <Pages>2</Pages>
  <Words>234</Words>
  <Characters>1412</Characters>
  <CharactersWithSpaces>1691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2022-03-09T11:48:00Z</dcterms:created>
  <dc:creator>Tomasz Szczepaniak</dc:creator>
  <dc:description/>
  <dc:language>pl-PL</dc:language>
  <cp:lastModifiedBy/>
  <cp:lastPrinted>2021-04-15T11:59:00Z</cp:lastPrinted>
  <dcterms:modified xsi:type="dcterms:W3CDTF">2022-07-21T09:45:49Z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